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1B3F" w14:textId="77777777" w:rsidR="00AF014F" w:rsidRPr="00E8283F" w:rsidRDefault="00AF014F" w:rsidP="00AF014F">
      <w:pPr>
        <w:shd w:val="clear" w:color="auto" w:fill="FFFFFF"/>
        <w:jc w:val="center"/>
        <w:outlineLvl w:val="0"/>
        <w:rPr>
          <w:rFonts w:ascii="Times New Roman" w:eastAsia="Times New Roman" w:hAnsi="Times New Roman" w:cs="Times New Roman"/>
          <w:b/>
          <w:bCs/>
          <w:color w:val="000000" w:themeColor="text1"/>
          <w:kern w:val="36"/>
        </w:rPr>
      </w:pPr>
      <w:r w:rsidRPr="001B2745">
        <w:rPr>
          <w:rFonts w:ascii="Times New Roman" w:eastAsia="Times New Roman" w:hAnsi="Times New Roman" w:cs="Times New Roman"/>
          <w:b/>
          <w:bCs/>
          <w:color w:val="4F81BD" w:themeColor="accent1"/>
          <w:kern w:val="36"/>
          <w:sz w:val="32"/>
          <w:szCs w:val="32"/>
        </w:rPr>
        <w:t>Statement in Response to the Death of George Floyd</w:t>
      </w:r>
    </w:p>
    <w:p w14:paraId="55940126" w14:textId="77777777" w:rsidR="00AF014F" w:rsidRDefault="00AF014F" w:rsidP="00A11C78">
      <w:pPr>
        <w:shd w:val="clear" w:color="auto" w:fill="FFFFFF"/>
        <w:outlineLvl w:val="0"/>
        <w:rPr>
          <w:rFonts w:ascii="Times New Roman" w:eastAsia="Times New Roman" w:hAnsi="Times New Roman" w:cs="Times New Roman"/>
          <w:bCs/>
          <w:color w:val="000000" w:themeColor="text1"/>
          <w:kern w:val="36"/>
        </w:rPr>
      </w:pPr>
    </w:p>
    <w:p w14:paraId="29FCF0AA" w14:textId="77777777" w:rsidR="00AF014F" w:rsidRDefault="00AF014F" w:rsidP="00A11C78">
      <w:pPr>
        <w:shd w:val="clear" w:color="auto" w:fill="FFFFFF"/>
        <w:outlineLvl w:val="0"/>
        <w:rPr>
          <w:rFonts w:ascii="Times New Roman" w:eastAsia="Times New Roman" w:hAnsi="Times New Roman" w:cs="Times New Roman"/>
          <w:bCs/>
          <w:color w:val="000000" w:themeColor="text1"/>
          <w:kern w:val="36"/>
        </w:rPr>
      </w:pPr>
    </w:p>
    <w:p w14:paraId="67A965C6" w14:textId="77777777" w:rsidR="00A11C78" w:rsidRPr="00A11C78" w:rsidRDefault="00A11C78" w:rsidP="00A11C78">
      <w:pPr>
        <w:shd w:val="clear" w:color="auto" w:fill="FFFFFF"/>
        <w:outlineLvl w:val="0"/>
        <w:rPr>
          <w:rFonts w:ascii="Times New Roman" w:eastAsia="Times New Roman" w:hAnsi="Times New Roman" w:cs="Times New Roman"/>
          <w:bCs/>
          <w:color w:val="000000" w:themeColor="text1"/>
          <w:kern w:val="36"/>
        </w:rPr>
      </w:pPr>
      <w:r w:rsidRPr="00A11C78">
        <w:rPr>
          <w:rFonts w:ascii="Times New Roman" w:eastAsia="Times New Roman" w:hAnsi="Times New Roman" w:cs="Times New Roman"/>
          <w:bCs/>
          <w:color w:val="000000" w:themeColor="text1"/>
          <w:kern w:val="36"/>
        </w:rPr>
        <w:t>June 16, 2020</w:t>
      </w:r>
    </w:p>
    <w:p w14:paraId="68B249B9" w14:textId="77777777" w:rsidR="00A11C78" w:rsidRPr="009D1F7C" w:rsidRDefault="00A11C78" w:rsidP="00A11C78">
      <w:pPr>
        <w:rPr>
          <w:rFonts w:ascii="Times New Roman" w:eastAsia="Times New Roman" w:hAnsi="Times New Roman" w:cs="Times New Roman"/>
          <w:color w:val="141412"/>
          <w:sz w:val="27"/>
          <w:szCs w:val="27"/>
          <w:shd w:val="clear" w:color="auto" w:fill="FFFFFF"/>
        </w:rPr>
      </w:pPr>
    </w:p>
    <w:p w14:paraId="1AC33485" w14:textId="77777777" w:rsidR="00A11C78" w:rsidRPr="00E8283F" w:rsidRDefault="00A11C78" w:rsidP="00A11C78">
      <w:pPr>
        <w:rPr>
          <w:rFonts w:ascii="Times New Roman" w:eastAsia="Times New Roman" w:hAnsi="Times New Roman" w:cs="Times New Roman"/>
        </w:rPr>
      </w:pPr>
      <w:r w:rsidRPr="00E8283F">
        <w:rPr>
          <w:rFonts w:ascii="Times New Roman" w:eastAsia="Times New Roman" w:hAnsi="Times New Roman" w:cs="Times New Roman"/>
          <w:color w:val="141412"/>
          <w:shd w:val="clear" w:color="auto" w:fill="FFFFFF"/>
        </w:rPr>
        <w:t xml:space="preserve">Dear </w:t>
      </w:r>
      <w:r>
        <w:rPr>
          <w:rFonts w:ascii="Times New Roman" w:eastAsia="Times New Roman" w:hAnsi="Times New Roman" w:cs="Times New Roman"/>
          <w:color w:val="141412"/>
          <w:shd w:val="clear" w:color="auto" w:fill="FFFFFF"/>
        </w:rPr>
        <w:t>ASD Community</w:t>
      </w:r>
      <w:r w:rsidRPr="00E8283F">
        <w:rPr>
          <w:rFonts w:ascii="Times New Roman" w:eastAsia="Times New Roman" w:hAnsi="Times New Roman" w:cs="Times New Roman"/>
          <w:color w:val="141412"/>
          <w:shd w:val="clear" w:color="auto" w:fill="FFFFFF"/>
        </w:rPr>
        <w:t>,</w:t>
      </w:r>
    </w:p>
    <w:p w14:paraId="4DC2A4E3" w14:textId="77777777" w:rsidR="00A11C78" w:rsidRPr="002F6D6C" w:rsidRDefault="00A11C78" w:rsidP="00A11C78">
      <w:pPr>
        <w:rPr>
          <w:rFonts w:ascii="Times New Roman" w:eastAsia="Times New Roman" w:hAnsi="Times New Roman" w:cs="Times New Roman"/>
        </w:rPr>
      </w:pPr>
    </w:p>
    <w:p w14:paraId="3F3C78C0" w14:textId="77777777" w:rsidR="00A11C78" w:rsidRDefault="00A11C78" w:rsidP="00A11C78">
      <w:pPr>
        <w:rPr>
          <w:rFonts w:ascii="Times New Roman" w:eastAsia="Times New Roman" w:hAnsi="Times New Roman" w:cs="Times New Roman"/>
          <w:color w:val="000000" w:themeColor="text1"/>
          <w:spacing w:val="5"/>
          <w:shd w:val="clear" w:color="auto" w:fill="FFFFFF"/>
        </w:rPr>
      </w:pPr>
      <w:r>
        <w:rPr>
          <w:rFonts w:ascii="Times New Roman" w:hAnsi="Times New Roman" w:cs="Times New Roman"/>
          <w:color w:val="000000" w:themeColor="text1"/>
        </w:rPr>
        <w:t>The Anchorage</w:t>
      </w:r>
      <w:r w:rsidRPr="009D1F7C">
        <w:rPr>
          <w:rFonts w:ascii="Times New Roman" w:hAnsi="Times New Roman" w:cs="Times New Roman"/>
          <w:color w:val="000000" w:themeColor="text1"/>
        </w:rPr>
        <w:t xml:space="preserve"> School Board join</w:t>
      </w:r>
      <w:r>
        <w:rPr>
          <w:rFonts w:ascii="Times New Roman" w:hAnsi="Times New Roman" w:cs="Times New Roman"/>
          <w:color w:val="000000" w:themeColor="text1"/>
        </w:rPr>
        <w:t>s</w:t>
      </w:r>
      <w:r w:rsidRPr="009D1F7C">
        <w:rPr>
          <w:rFonts w:ascii="Times New Roman" w:hAnsi="Times New Roman" w:cs="Times New Roman"/>
          <w:color w:val="000000" w:themeColor="text1"/>
        </w:rPr>
        <w:t xml:space="preserve"> with those in our community</w:t>
      </w:r>
      <w:r>
        <w:rPr>
          <w:rFonts w:ascii="Times New Roman" w:hAnsi="Times New Roman" w:cs="Times New Roman"/>
          <w:color w:val="000000" w:themeColor="text1"/>
        </w:rPr>
        <w:t xml:space="preserve"> and </w:t>
      </w:r>
      <w:r w:rsidRPr="009D1F7C">
        <w:rPr>
          <w:rFonts w:ascii="Times New Roman" w:hAnsi="Times New Roman" w:cs="Times New Roman"/>
          <w:color w:val="000000" w:themeColor="text1"/>
        </w:rPr>
        <w:t>our natio</w:t>
      </w:r>
      <w:r>
        <w:rPr>
          <w:rFonts w:ascii="Times New Roman" w:hAnsi="Times New Roman" w:cs="Times New Roman"/>
          <w:color w:val="000000" w:themeColor="text1"/>
        </w:rPr>
        <w:t>n</w:t>
      </w:r>
      <w:r w:rsidRPr="009D1F7C">
        <w:rPr>
          <w:rFonts w:ascii="Times New Roman" w:hAnsi="Times New Roman" w:cs="Times New Roman"/>
          <w:color w:val="000000" w:themeColor="text1"/>
        </w:rPr>
        <w:t xml:space="preserve"> who are saddened</w:t>
      </w:r>
      <w:r>
        <w:rPr>
          <w:rFonts w:ascii="Times New Roman" w:hAnsi="Times New Roman" w:cs="Times New Roman"/>
          <w:color w:val="000000" w:themeColor="text1"/>
        </w:rPr>
        <w:t xml:space="preserve"> and </w:t>
      </w:r>
      <w:r w:rsidRPr="009D1F7C">
        <w:rPr>
          <w:rFonts w:ascii="Times New Roman" w:hAnsi="Times New Roman" w:cs="Times New Roman"/>
          <w:color w:val="000000" w:themeColor="text1"/>
        </w:rPr>
        <w:t xml:space="preserve">outraged by the </w:t>
      </w:r>
      <w:r w:rsidRPr="002F6D6C">
        <w:rPr>
          <w:rFonts w:ascii="Times New Roman" w:eastAsia="Times New Roman" w:hAnsi="Times New Roman" w:cs="Times New Roman"/>
          <w:color w:val="000000" w:themeColor="text1"/>
          <w:spacing w:val="5"/>
          <w:shd w:val="clear" w:color="auto" w:fill="FFFFFF"/>
        </w:rPr>
        <w:t xml:space="preserve">incomprehensible </w:t>
      </w:r>
      <w:r>
        <w:rPr>
          <w:rFonts w:ascii="Times New Roman" w:eastAsia="Times New Roman" w:hAnsi="Times New Roman" w:cs="Times New Roman"/>
          <w:color w:val="000000" w:themeColor="text1"/>
          <w:spacing w:val="5"/>
          <w:shd w:val="clear" w:color="auto" w:fill="FFFFFF"/>
        </w:rPr>
        <w:t>death</w:t>
      </w:r>
      <w:r w:rsidRPr="002F6D6C">
        <w:rPr>
          <w:rFonts w:ascii="Times New Roman" w:eastAsia="Times New Roman" w:hAnsi="Times New Roman" w:cs="Times New Roman"/>
          <w:color w:val="000000" w:themeColor="text1"/>
          <w:spacing w:val="5"/>
          <w:shd w:val="clear" w:color="auto" w:fill="FFFFFF"/>
        </w:rPr>
        <w:t xml:space="preserve"> of </w:t>
      </w:r>
      <w:r w:rsidRPr="009D1F7C">
        <w:rPr>
          <w:rFonts w:ascii="Times New Roman" w:hAnsi="Times New Roman" w:cs="Times New Roman"/>
          <w:color w:val="000000" w:themeColor="text1"/>
        </w:rPr>
        <w:t>George Floyd in Minneapolis, Minnesot</w:t>
      </w:r>
      <w:r>
        <w:rPr>
          <w:rFonts w:ascii="Times New Roman" w:hAnsi="Times New Roman" w:cs="Times New Roman"/>
          <w:color w:val="000000" w:themeColor="text1"/>
        </w:rPr>
        <w:t xml:space="preserve">a.  His is one of many deaths of </w:t>
      </w:r>
      <w:r w:rsidRPr="009D1F7C">
        <w:rPr>
          <w:rFonts w:ascii="Times New Roman" w:hAnsi="Times New Roman" w:cs="Times New Roman"/>
          <w:color w:val="000000" w:themeColor="text1"/>
        </w:rPr>
        <w:t>other Black Americans</w:t>
      </w:r>
      <w:r>
        <w:rPr>
          <w:rFonts w:ascii="Times New Roman" w:hAnsi="Times New Roman" w:cs="Times New Roman"/>
          <w:color w:val="000000" w:themeColor="text1"/>
        </w:rPr>
        <w:t xml:space="preserve"> </w:t>
      </w:r>
      <w:r w:rsidRPr="009D1F7C">
        <w:rPr>
          <w:rFonts w:ascii="Times New Roman" w:hAnsi="Times New Roman" w:cs="Times New Roman"/>
          <w:color w:val="000000" w:themeColor="text1"/>
        </w:rPr>
        <w:t xml:space="preserve">who have died as a result of </w:t>
      </w:r>
      <w:r>
        <w:rPr>
          <w:rFonts w:ascii="Times New Roman" w:hAnsi="Times New Roman" w:cs="Times New Roman"/>
          <w:color w:val="000000" w:themeColor="text1"/>
        </w:rPr>
        <w:t xml:space="preserve">excessive police force.  These acts of violence have become all too common and are fueled by systemic racism </w:t>
      </w:r>
      <w:r w:rsidRPr="009D1F7C">
        <w:rPr>
          <w:rFonts w:ascii="Times New Roman" w:hAnsi="Times New Roman" w:cs="Times New Roman"/>
          <w:color w:val="000000" w:themeColor="text1"/>
        </w:rPr>
        <w:t xml:space="preserve">and </w:t>
      </w:r>
      <w:r>
        <w:rPr>
          <w:rFonts w:ascii="Times New Roman" w:hAnsi="Times New Roman" w:cs="Times New Roman"/>
          <w:color w:val="000000" w:themeColor="text1"/>
        </w:rPr>
        <w:t>reckless disregard for human life</w:t>
      </w:r>
      <w:r w:rsidRPr="009D1F7C">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spacing w:val="5"/>
          <w:shd w:val="clear" w:color="auto" w:fill="FFFFFF"/>
        </w:rPr>
        <w:t xml:space="preserve">These deaths have been devastating to </w:t>
      </w:r>
      <w:r w:rsidRPr="009D1F7C">
        <w:rPr>
          <w:rFonts w:ascii="Times New Roman" w:eastAsia="Times New Roman" w:hAnsi="Times New Roman" w:cs="Times New Roman"/>
          <w:color w:val="000000" w:themeColor="text1"/>
          <w:spacing w:val="5"/>
          <w:shd w:val="clear" w:color="auto" w:fill="FFFFFF"/>
        </w:rPr>
        <w:t>witness</w:t>
      </w:r>
      <w:r>
        <w:rPr>
          <w:rFonts w:ascii="Times New Roman" w:eastAsia="Times New Roman" w:hAnsi="Times New Roman" w:cs="Times New Roman"/>
          <w:color w:val="000000" w:themeColor="text1"/>
          <w:spacing w:val="5"/>
          <w:shd w:val="clear" w:color="auto" w:fill="FFFFFF"/>
        </w:rPr>
        <w:t>, and we remain concerned for the lasting impact they may have on all of us, most importantly our young people</w:t>
      </w:r>
      <w:r w:rsidRPr="009D1F7C">
        <w:rPr>
          <w:rFonts w:ascii="Times New Roman" w:eastAsia="Times New Roman" w:hAnsi="Times New Roman" w:cs="Times New Roman"/>
          <w:color w:val="000000" w:themeColor="text1"/>
          <w:spacing w:val="5"/>
          <w:shd w:val="clear" w:color="auto" w:fill="FFFFFF"/>
        </w:rPr>
        <w:t xml:space="preserve">.  </w:t>
      </w:r>
    </w:p>
    <w:p w14:paraId="0DF120E4" w14:textId="77777777" w:rsidR="00A11C78" w:rsidRDefault="00A11C78" w:rsidP="00A11C78">
      <w:pPr>
        <w:rPr>
          <w:rFonts w:ascii="Times New Roman" w:eastAsia="Times New Roman" w:hAnsi="Times New Roman" w:cs="Times New Roman"/>
          <w:color w:val="000000" w:themeColor="text1"/>
          <w:spacing w:val="5"/>
          <w:shd w:val="clear" w:color="auto" w:fill="FFFFFF"/>
        </w:rPr>
      </w:pPr>
    </w:p>
    <w:p w14:paraId="768774B6" w14:textId="77777777" w:rsidR="00A11C78" w:rsidRPr="00FF4B8F" w:rsidRDefault="00A11C78" w:rsidP="00A11C78">
      <w:pPr>
        <w:rPr>
          <w:rFonts w:ascii="Times New Roman" w:hAnsi="Times New Roman" w:cs="Times New Roman"/>
          <w:color w:val="000000" w:themeColor="text1"/>
        </w:rPr>
      </w:pPr>
      <w:r>
        <w:rPr>
          <w:rFonts w:ascii="Times New Roman" w:eastAsia="Times New Roman" w:hAnsi="Times New Roman" w:cs="Times New Roman"/>
          <w:color w:val="000000" w:themeColor="text1"/>
          <w:spacing w:val="5"/>
          <w:shd w:val="clear" w:color="auto" w:fill="FFFFFF"/>
        </w:rPr>
        <w:t xml:space="preserve">The Anchorage School Board remains </w:t>
      </w:r>
      <w:r>
        <w:rPr>
          <w:rFonts w:ascii="Times New Roman" w:hAnsi="Times New Roman" w:cs="Times New Roman"/>
          <w:color w:val="000000" w:themeColor="text1"/>
        </w:rPr>
        <w:t xml:space="preserve">committed to the health and safety of </w:t>
      </w:r>
      <w:r w:rsidRPr="00C54B83">
        <w:rPr>
          <w:rFonts w:ascii="Times New Roman" w:hAnsi="Times New Roman" w:cs="Times New Roman"/>
          <w:b/>
          <w:bCs/>
          <w:i/>
          <w:iCs/>
          <w:color w:val="000000" w:themeColor="text1"/>
        </w:rPr>
        <w:t>all</w:t>
      </w:r>
      <w:r>
        <w:rPr>
          <w:rFonts w:ascii="Times New Roman" w:hAnsi="Times New Roman" w:cs="Times New Roman"/>
          <w:color w:val="000000" w:themeColor="text1"/>
        </w:rPr>
        <w:t xml:space="preserve"> of our students. However, this moment in our national consciousness compels us to reassure our black and brown students and families that their lives and experiences matter!  </w:t>
      </w:r>
      <w:r>
        <w:rPr>
          <w:rFonts w:ascii="Times New Roman" w:eastAsia="Times New Roman" w:hAnsi="Times New Roman" w:cs="Times New Roman"/>
          <w:color w:val="000000" w:themeColor="text1"/>
          <w:spacing w:val="5"/>
          <w:shd w:val="clear" w:color="auto" w:fill="FFFFFF"/>
        </w:rPr>
        <w:t>Collectively, we</w:t>
      </w:r>
      <w:r w:rsidRPr="002F6D6C">
        <w:rPr>
          <w:rFonts w:ascii="Times New Roman" w:eastAsia="Times New Roman" w:hAnsi="Times New Roman" w:cs="Times New Roman"/>
          <w:color w:val="000000" w:themeColor="text1"/>
          <w:spacing w:val="5"/>
          <w:shd w:val="clear" w:color="auto" w:fill="FFFFFF"/>
        </w:rPr>
        <w:t xml:space="preserve"> condemn </w:t>
      </w:r>
      <w:r>
        <w:rPr>
          <w:rFonts w:ascii="Times New Roman" w:eastAsia="Times New Roman" w:hAnsi="Times New Roman" w:cs="Times New Roman"/>
          <w:color w:val="000000" w:themeColor="text1"/>
          <w:spacing w:val="5"/>
          <w:shd w:val="clear" w:color="auto" w:fill="FFFFFF"/>
        </w:rPr>
        <w:t>the long history of racism, injustice, and inequities in our community and across our country</w:t>
      </w:r>
      <w:r w:rsidRPr="002F6D6C">
        <w:rPr>
          <w:rFonts w:ascii="Times New Roman" w:eastAsia="Times New Roman" w:hAnsi="Times New Roman" w:cs="Times New Roman"/>
          <w:color w:val="000000" w:themeColor="text1"/>
          <w:spacing w:val="5"/>
          <w:shd w:val="clear" w:color="auto" w:fill="FFFFFF"/>
        </w:rPr>
        <w:t>.   </w:t>
      </w:r>
    </w:p>
    <w:p w14:paraId="45955890" w14:textId="77777777" w:rsidR="00A11C78" w:rsidRPr="009D1F7C" w:rsidRDefault="00A11C78" w:rsidP="00A11C78">
      <w:pPr>
        <w:rPr>
          <w:rFonts w:ascii="Times New Roman" w:eastAsia="Times New Roman" w:hAnsi="Times New Roman" w:cs="Times New Roman"/>
          <w:color w:val="000000" w:themeColor="text1"/>
        </w:rPr>
      </w:pPr>
    </w:p>
    <w:p w14:paraId="0D735C44" w14:textId="77777777" w:rsidR="00A11C78" w:rsidRDefault="00A11C78" w:rsidP="00A11C78">
      <w:pPr>
        <w:pStyle w:val="NormalWeb"/>
        <w:shd w:val="clear" w:color="auto" w:fill="FFFFFF"/>
        <w:spacing w:before="0" w:beforeAutospacing="0" w:after="360" w:afterAutospacing="0"/>
        <w:rPr>
          <w:color w:val="141412"/>
        </w:rPr>
      </w:pPr>
      <w:r w:rsidRPr="009D1F7C">
        <w:rPr>
          <w:color w:val="141412"/>
        </w:rPr>
        <w:t xml:space="preserve">Dr.  Martin Luther King, Jr. wrote in his ‘Letter from a Birmingham Jail, </w:t>
      </w:r>
      <w:r w:rsidRPr="0074600C">
        <w:rPr>
          <w:i/>
          <w:iCs/>
          <w:color w:val="141412"/>
        </w:rPr>
        <w:t>“Injustice anywhere is a threat to justice everywhere.  We are caught in an inescapable network of mutuality, tied in a single garment of destiny.  Whatever affects one directly affects all indirectly.”</w:t>
      </w:r>
      <w:r w:rsidRPr="009D1F7C">
        <w:rPr>
          <w:color w:val="141412"/>
        </w:rPr>
        <w:t xml:space="preserve">  </w:t>
      </w:r>
    </w:p>
    <w:p w14:paraId="1DA748EA" w14:textId="77777777" w:rsidR="00A11C78" w:rsidRDefault="00A11C78" w:rsidP="00A11C78">
      <w:pPr>
        <w:pStyle w:val="NormalWeb"/>
        <w:shd w:val="clear" w:color="auto" w:fill="FFFFFF"/>
        <w:spacing w:before="0" w:beforeAutospacing="0" w:after="360" w:afterAutospacing="0"/>
        <w:rPr>
          <w:color w:val="141412"/>
        </w:rPr>
      </w:pPr>
      <w:r>
        <w:rPr>
          <w:color w:val="141412"/>
        </w:rPr>
        <w:t>T</w:t>
      </w:r>
      <w:r w:rsidRPr="009D1F7C">
        <w:rPr>
          <w:color w:val="141412"/>
        </w:rPr>
        <w:t>his situation requires that we speak out</w:t>
      </w:r>
      <w:r>
        <w:rPr>
          <w:color w:val="141412"/>
        </w:rPr>
        <w:t>,</w:t>
      </w:r>
      <w:r w:rsidRPr="009D1F7C">
        <w:rPr>
          <w:color w:val="141412"/>
        </w:rPr>
        <w:t xml:space="preserve"> stand </w:t>
      </w:r>
      <w:r>
        <w:rPr>
          <w:color w:val="141412"/>
        </w:rPr>
        <w:t xml:space="preserve">up, and take action </w:t>
      </w:r>
      <w:r w:rsidRPr="009D1F7C">
        <w:rPr>
          <w:color w:val="141412"/>
        </w:rPr>
        <w:t>against any form of racism, injustice</w:t>
      </w:r>
      <w:r>
        <w:rPr>
          <w:color w:val="141412"/>
        </w:rPr>
        <w:t>,</w:t>
      </w:r>
      <w:r w:rsidRPr="009D1F7C">
        <w:rPr>
          <w:color w:val="141412"/>
        </w:rPr>
        <w:t xml:space="preserve"> or abuse of power that threatens the success and safety of any student</w:t>
      </w:r>
      <w:r>
        <w:rPr>
          <w:color w:val="141412"/>
        </w:rPr>
        <w:t>.</w:t>
      </w:r>
      <w:r w:rsidRPr="009D1F7C">
        <w:rPr>
          <w:color w:val="141412"/>
        </w:rPr>
        <w:t xml:space="preserve"> </w:t>
      </w:r>
    </w:p>
    <w:p w14:paraId="35A4F2EE" w14:textId="77777777" w:rsidR="00A11C78" w:rsidRPr="009D1F7C" w:rsidRDefault="00A11C78" w:rsidP="00A11C78">
      <w:pPr>
        <w:pStyle w:val="NormalWeb"/>
        <w:shd w:val="clear" w:color="auto" w:fill="FFFFFF"/>
        <w:spacing w:before="0" w:beforeAutospacing="0" w:after="360" w:afterAutospacing="0"/>
        <w:rPr>
          <w:color w:val="141412"/>
        </w:rPr>
      </w:pPr>
      <w:r w:rsidRPr="009D1F7C">
        <w:rPr>
          <w:color w:val="141412"/>
        </w:rPr>
        <w:t xml:space="preserve">More than reactively condemning these repeated tragedies, we </w:t>
      </w:r>
      <w:r>
        <w:rPr>
          <w:color w:val="141412"/>
        </w:rPr>
        <w:t>will</w:t>
      </w:r>
      <w:r w:rsidRPr="009D1F7C">
        <w:rPr>
          <w:color w:val="141412"/>
        </w:rPr>
        <w:t xml:space="preserve"> do all we can to prevent the next one. </w:t>
      </w:r>
      <w:r>
        <w:rPr>
          <w:color w:val="141412"/>
        </w:rPr>
        <w:t>We are</w:t>
      </w:r>
      <w:r w:rsidRPr="009D1F7C">
        <w:rPr>
          <w:color w:val="141412"/>
        </w:rPr>
        <w:t xml:space="preserve"> prepared to push back against hatred, discrimination, and violence. The </w:t>
      </w:r>
      <w:r>
        <w:rPr>
          <w:color w:val="141412"/>
        </w:rPr>
        <w:t>e</w:t>
      </w:r>
      <w:r w:rsidRPr="009D1F7C">
        <w:rPr>
          <w:color w:val="141412"/>
        </w:rPr>
        <w:t xml:space="preserve">quity work </w:t>
      </w:r>
      <w:r>
        <w:rPr>
          <w:color w:val="141412"/>
        </w:rPr>
        <w:t xml:space="preserve">in our district </w:t>
      </w:r>
      <w:r w:rsidRPr="009D1F7C">
        <w:rPr>
          <w:color w:val="141412"/>
        </w:rPr>
        <w:t xml:space="preserve">must </w:t>
      </w:r>
      <w:r>
        <w:rPr>
          <w:color w:val="141412"/>
        </w:rPr>
        <w:t>boldly continue within</w:t>
      </w:r>
      <w:r w:rsidRPr="009D1F7C">
        <w:rPr>
          <w:color w:val="141412"/>
        </w:rPr>
        <w:t xml:space="preserve"> our schools and take further actions to ensure justice and better outcomes for </w:t>
      </w:r>
      <w:r>
        <w:rPr>
          <w:color w:val="141412"/>
        </w:rPr>
        <w:t>all</w:t>
      </w:r>
      <w:r w:rsidRPr="009D1F7C">
        <w:rPr>
          <w:color w:val="141412"/>
        </w:rPr>
        <w:t xml:space="preserve"> student</w:t>
      </w:r>
      <w:r>
        <w:rPr>
          <w:color w:val="141412"/>
        </w:rPr>
        <w:t xml:space="preserve">s.  </w:t>
      </w:r>
      <w:r w:rsidRPr="009D1F7C">
        <w:rPr>
          <w:color w:val="141412"/>
        </w:rPr>
        <w:t xml:space="preserve">To this end, we commit to: </w:t>
      </w:r>
    </w:p>
    <w:p w14:paraId="1408579A" w14:textId="77777777" w:rsidR="00A11C78" w:rsidRDefault="00A11C78" w:rsidP="00A11C78">
      <w:pPr>
        <w:pStyle w:val="ListParagraph"/>
        <w:numPr>
          <w:ilvl w:val="0"/>
          <w:numId w:val="1"/>
        </w:numPr>
        <w:rPr>
          <w:rFonts w:ascii="Times New Roman" w:hAnsi="Times New Roman" w:cs="Times New Roman"/>
        </w:rPr>
      </w:pPr>
      <w:r>
        <w:rPr>
          <w:rFonts w:ascii="Times New Roman" w:hAnsi="Times New Roman" w:cs="Times New Roman"/>
        </w:rPr>
        <w:t xml:space="preserve">Developing anti-racism policy that will translate into programs and practices that will eradicate injustice and discrimination in our schools.  </w:t>
      </w:r>
      <w:r w:rsidRPr="00FC4D47">
        <w:rPr>
          <w:rFonts w:ascii="Times New Roman" w:hAnsi="Times New Roman" w:cs="Times New Roman"/>
        </w:rPr>
        <w:t xml:space="preserve">This will include </w:t>
      </w:r>
      <w:r w:rsidRPr="00FC4D47">
        <w:rPr>
          <w:rFonts w:ascii="Times New Roman" w:hAnsi="Times New Roman" w:cs="Times New Roman"/>
          <w:color w:val="141412"/>
        </w:rPr>
        <w:t>a</w:t>
      </w:r>
      <w:r>
        <w:rPr>
          <w:rFonts w:ascii="Times New Roman" w:hAnsi="Times New Roman" w:cs="Times New Roman"/>
          <w:color w:val="141412"/>
        </w:rPr>
        <w:t xml:space="preserve">n ongoing </w:t>
      </w:r>
      <w:r w:rsidRPr="00FC4D47">
        <w:rPr>
          <w:rFonts w:ascii="Times New Roman" w:hAnsi="Times New Roman" w:cs="Times New Roman"/>
          <w:color w:val="141412"/>
        </w:rPr>
        <w:lastRenderedPageBreak/>
        <w:t xml:space="preserve">review of our current </w:t>
      </w:r>
      <w:r w:rsidRPr="00FC4D47">
        <w:rPr>
          <w:rFonts w:ascii="Times New Roman" w:hAnsi="Times New Roman" w:cs="Times New Roman"/>
        </w:rPr>
        <w:t>policies and educational approaches to ensure all students have opportunities to learn about each other, to respect each other, to value each other, and to create a more equitable and kinder world;</w:t>
      </w:r>
    </w:p>
    <w:p w14:paraId="1F1558D5" w14:textId="77777777" w:rsidR="00A11C78" w:rsidRDefault="00A11C78" w:rsidP="00A11C78">
      <w:pPr>
        <w:pStyle w:val="ListParagraph"/>
        <w:rPr>
          <w:rFonts w:ascii="Times New Roman" w:hAnsi="Times New Roman" w:cs="Times New Roman"/>
        </w:rPr>
      </w:pPr>
    </w:p>
    <w:p w14:paraId="10FDAB77" w14:textId="77777777" w:rsidR="00A11C78" w:rsidRPr="006915AD" w:rsidRDefault="00A11C78" w:rsidP="00A11C78">
      <w:pPr>
        <w:pStyle w:val="ListParagraph"/>
        <w:numPr>
          <w:ilvl w:val="0"/>
          <w:numId w:val="1"/>
        </w:numPr>
        <w:rPr>
          <w:rFonts w:ascii="Times New Roman" w:hAnsi="Times New Roman" w:cs="Times New Roman"/>
        </w:rPr>
      </w:pPr>
      <w:r>
        <w:rPr>
          <w:rFonts w:ascii="Times New Roman" w:hAnsi="Times New Roman" w:cs="Times New Roman"/>
        </w:rPr>
        <w:t>Drafting and enacting an equity policy that represents collective goals and guides our District’s equity work;</w:t>
      </w:r>
    </w:p>
    <w:p w14:paraId="6EA79DAA" w14:textId="77777777" w:rsidR="00A11C78" w:rsidRDefault="00A11C78" w:rsidP="00A11C78">
      <w:pPr>
        <w:pStyle w:val="ListParagraph"/>
        <w:rPr>
          <w:rFonts w:ascii="Times New Roman" w:hAnsi="Times New Roman" w:cs="Times New Roman"/>
        </w:rPr>
      </w:pPr>
    </w:p>
    <w:p w14:paraId="2F586DC2" w14:textId="77777777" w:rsidR="00A11C78" w:rsidRPr="00FC4D47" w:rsidRDefault="00A11C78" w:rsidP="00A11C78">
      <w:pPr>
        <w:pStyle w:val="ListParagraph"/>
        <w:numPr>
          <w:ilvl w:val="0"/>
          <w:numId w:val="1"/>
        </w:numPr>
        <w:rPr>
          <w:rFonts w:ascii="Times New Roman" w:hAnsi="Times New Roman" w:cs="Times New Roman"/>
        </w:rPr>
      </w:pPr>
      <w:r w:rsidRPr="009D1F7C">
        <w:rPr>
          <w:rFonts w:ascii="Times New Roman" w:hAnsi="Times New Roman" w:cs="Times New Roman"/>
        </w:rPr>
        <w:t>Ensur</w:t>
      </w:r>
      <w:r>
        <w:rPr>
          <w:rFonts w:ascii="Times New Roman" w:hAnsi="Times New Roman" w:cs="Times New Roman"/>
        </w:rPr>
        <w:t>ing</w:t>
      </w:r>
      <w:r w:rsidRPr="009D1F7C">
        <w:rPr>
          <w:rFonts w:ascii="Times New Roman" w:hAnsi="Times New Roman" w:cs="Times New Roman"/>
        </w:rPr>
        <w:t xml:space="preserve"> </w:t>
      </w:r>
      <w:r>
        <w:rPr>
          <w:rFonts w:ascii="Times New Roman" w:hAnsi="Times New Roman" w:cs="Times New Roman"/>
        </w:rPr>
        <w:t xml:space="preserve">that our students have </w:t>
      </w:r>
      <w:r w:rsidRPr="009D1F7C">
        <w:rPr>
          <w:rFonts w:ascii="Times New Roman" w:hAnsi="Times New Roman" w:cs="Times New Roman"/>
        </w:rPr>
        <w:t>safe learning environments and systems of support</w:t>
      </w:r>
      <w:r>
        <w:rPr>
          <w:rFonts w:ascii="Times New Roman" w:hAnsi="Times New Roman" w:cs="Times New Roman"/>
        </w:rPr>
        <w:t xml:space="preserve"> that are equitable and free of racial and other forms of discrimination</w:t>
      </w:r>
      <w:r w:rsidRPr="009D1F7C">
        <w:rPr>
          <w:rFonts w:ascii="Times New Roman" w:hAnsi="Times New Roman" w:cs="Times New Roman"/>
        </w:rPr>
        <w:t>;</w:t>
      </w:r>
    </w:p>
    <w:p w14:paraId="6E776DA3" w14:textId="77777777" w:rsidR="00A11C78" w:rsidRPr="00FD4B17" w:rsidRDefault="00A11C78" w:rsidP="00A11C78">
      <w:pPr>
        <w:rPr>
          <w:rFonts w:ascii="Times New Roman" w:hAnsi="Times New Roman" w:cs="Times New Roman"/>
        </w:rPr>
      </w:pPr>
      <w:r w:rsidRPr="00FD4B17">
        <w:rPr>
          <w:rFonts w:ascii="Times New Roman" w:hAnsi="Times New Roman" w:cs="Times New Roman"/>
        </w:rPr>
        <w:t> </w:t>
      </w:r>
    </w:p>
    <w:p w14:paraId="76B5EEF6" w14:textId="77777777" w:rsidR="00A11C78" w:rsidRPr="00FD4B17" w:rsidRDefault="00A11C78" w:rsidP="00A11C78">
      <w:pPr>
        <w:pStyle w:val="ListParagraph"/>
        <w:numPr>
          <w:ilvl w:val="0"/>
          <w:numId w:val="1"/>
        </w:numPr>
        <w:rPr>
          <w:rFonts w:ascii="Times New Roman" w:hAnsi="Times New Roman" w:cs="Times New Roman"/>
        </w:rPr>
      </w:pPr>
      <w:r>
        <w:rPr>
          <w:rFonts w:ascii="Times New Roman" w:hAnsi="Times New Roman" w:cs="Times New Roman"/>
          <w:color w:val="141412"/>
        </w:rPr>
        <w:t>Monitoring</w:t>
      </w:r>
      <w:r w:rsidRPr="009D1F7C">
        <w:rPr>
          <w:rFonts w:ascii="Times New Roman" w:hAnsi="Times New Roman" w:cs="Times New Roman"/>
          <w:color w:val="141412"/>
        </w:rPr>
        <w:t xml:space="preserve"> our instructional outcomes and systems of support to identify opportunities and </w:t>
      </w:r>
      <w:r>
        <w:rPr>
          <w:rFonts w:ascii="Times New Roman" w:hAnsi="Times New Roman" w:cs="Times New Roman"/>
          <w:color w:val="141412"/>
        </w:rPr>
        <w:t>removing</w:t>
      </w:r>
      <w:r w:rsidRPr="009D1F7C">
        <w:rPr>
          <w:rFonts w:ascii="Times New Roman" w:hAnsi="Times New Roman" w:cs="Times New Roman"/>
          <w:color w:val="141412"/>
        </w:rPr>
        <w:t xml:space="preserve"> any barriers that </w:t>
      </w:r>
      <w:r>
        <w:rPr>
          <w:rFonts w:ascii="Times New Roman" w:hAnsi="Times New Roman" w:cs="Times New Roman"/>
          <w:color w:val="141412"/>
        </w:rPr>
        <w:t xml:space="preserve">intentionally or </w:t>
      </w:r>
      <w:r w:rsidRPr="009D1F7C">
        <w:rPr>
          <w:rFonts w:ascii="Times New Roman" w:hAnsi="Times New Roman" w:cs="Times New Roman"/>
          <w:color w:val="141412"/>
        </w:rPr>
        <w:t xml:space="preserve">unintentionally impact </w:t>
      </w:r>
      <w:r>
        <w:rPr>
          <w:rFonts w:ascii="Times New Roman" w:hAnsi="Times New Roman" w:cs="Times New Roman"/>
          <w:color w:val="141412"/>
        </w:rPr>
        <w:t xml:space="preserve">the opportunities of </w:t>
      </w:r>
      <w:r w:rsidRPr="009D1F7C">
        <w:rPr>
          <w:rFonts w:ascii="Times New Roman" w:hAnsi="Times New Roman" w:cs="Times New Roman"/>
          <w:color w:val="141412"/>
        </w:rPr>
        <w:t xml:space="preserve">students </w:t>
      </w:r>
      <w:r>
        <w:rPr>
          <w:rFonts w:ascii="Times New Roman" w:hAnsi="Times New Roman" w:cs="Times New Roman"/>
          <w:color w:val="141412"/>
        </w:rPr>
        <w:t>based on the color of their skin.</w:t>
      </w:r>
    </w:p>
    <w:p w14:paraId="3C9D512C" w14:textId="77777777" w:rsidR="00A11C78" w:rsidRPr="00FD4B17" w:rsidRDefault="00A11C78" w:rsidP="00A11C78">
      <w:pPr>
        <w:rPr>
          <w:rFonts w:ascii="Times New Roman" w:hAnsi="Times New Roman" w:cs="Times New Roman"/>
        </w:rPr>
      </w:pPr>
      <w:r w:rsidRPr="00FD4B17">
        <w:rPr>
          <w:rFonts w:ascii="Times New Roman" w:hAnsi="Times New Roman" w:cs="Times New Roman"/>
          <w:color w:val="141412"/>
        </w:rPr>
        <w:t xml:space="preserve"> </w:t>
      </w:r>
    </w:p>
    <w:p w14:paraId="7A3FDDEC" w14:textId="77777777" w:rsidR="00A11C78" w:rsidRPr="006924BC" w:rsidRDefault="00A11C78" w:rsidP="00A11C78">
      <w:pPr>
        <w:pStyle w:val="ListParagraph"/>
        <w:numPr>
          <w:ilvl w:val="0"/>
          <w:numId w:val="1"/>
        </w:numPr>
        <w:rPr>
          <w:rFonts w:ascii="Times New Roman" w:hAnsi="Times New Roman" w:cs="Times New Roman"/>
        </w:rPr>
      </w:pPr>
      <w:r>
        <w:rPr>
          <w:rFonts w:ascii="Times New Roman" w:hAnsi="Times New Roman" w:cs="Times New Roman"/>
          <w:color w:val="141412"/>
        </w:rPr>
        <w:t>L</w:t>
      </w:r>
      <w:r w:rsidRPr="009D1F7C">
        <w:rPr>
          <w:rFonts w:ascii="Times New Roman" w:hAnsi="Times New Roman" w:cs="Times New Roman"/>
          <w:color w:val="141412"/>
        </w:rPr>
        <w:t>isten</w:t>
      </w:r>
      <w:r>
        <w:rPr>
          <w:rFonts w:ascii="Times New Roman" w:hAnsi="Times New Roman" w:cs="Times New Roman"/>
          <w:color w:val="141412"/>
        </w:rPr>
        <w:t>ing</w:t>
      </w:r>
      <w:r w:rsidRPr="009D1F7C">
        <w:rPr>
          <w:rFonts w:ascii="Times New Roman" w:hAnsi="Times New Roman" w:cs="Times New Roman"/>
          <w:color w:val="141412"/>
        </w:rPr>
        <w:t xml:space="preserve"> to </w:t>
      </w:r>
      <w:r>
        <w:rPr>
          <w:rFonts w:ascii="Times New Roman" w:hAnsi="Times New Roman" w:cs="Times New Roman"/>
          <w:color w:val="141412"/>
        </w:rPr>
        <w:t xml:space="preserve">community </w:t>
      </w:r>
      <w:r w:rsidRPr="009D1F7C">
        <w:rPr>
          <w:rFonts w:ascii="Times New Roman" w:hAnsi="Times New Roman" w:cs="Times New Roman"/>
          <w:color w:val="141412"/>
        </w:rPr>
        <w:t xml:space="preserve">voices </w:t>
      </w:r>
      <w:r>
        <w:rPr>
          <w:rFonts w:ascii="Times New Roman" w:hAnsi="Times New Roman" w:cs="Times New Roman"/>
          <w:color w:val="141412"/>
        </w:rPr>
        <w:t xml:space="preserve">to understand concerns and hopes for just and equitable education. With these voices in mind, we will then work together </w:t>
      </w:r>
      <w:r w:rsidRPr="009D1F7C">
        <w:rPr>
          <w:rFonts w:ascii="Times New Roman" w:hAnsi="Times New Roman" w:cs="Times New Roman"/>
          <w:color w:val="141412"/>
        </w:rPr>
        <w:t xml:space="preserve">toward progress that will promote our mutual and interdependent </w:t>
      </w:r>
      <w:r>
        <w:rPr>
          <w:rFonts w:ascii="Times New Roman" w:hAnsi="Times New Roman" w:cs="Times New Roman"/>
          <w:color w:val="141412"/>
        </w:rPr>
        <w:t>goal to educate all students for success in life;</w:t>
      </w:r>
      <w:r w:rsidRPr="009D1F7C">
        <w:rPr>
          <w:rFonts w:ascii="Times New Roman" w:hAnsi="Times New Roman" w:cs="Times New Roman"/>
          <w:color w:val="141412"/>
        </w:rPr>
        <w:t xml:space="preserve"> </w:t>
      </w:r>
    </w:p>
    <w:p w14:paraId="7F3197DF" w14:textId="77777777" w:rsidR="00A11C78" w:rsidRPr="006924BC" w:rsidRDefault="00A11C78" w:rsidP="00A11C78">
      <w:pPr>
        <w:pStyle w:val="ListParagraph"/>
        <w:rPr>
          <w:rFonts w:ascii="Times New Roman" w:hAnsi="Times New Roman" w:cs="Times New Roman"/>
        </w:rPr>
      </w:pPr>
    </w:p>
    <w:p w14:paraId="2C9C5101" w14:textId="77777777" w:rsidR="00A11C78" w:rsidRPr="00FC4D47" w:rsidRDefault="00A11C78" w:rsidP="00A11C78">
      <w:pPr>
        <w:pStyle w:val="ListParagraph"/>
        <w:numPr>
          <w:ilvl w:val="0"/>
          <w:numId w:val="1"/>
        </w:numPr>
        <w:rPr>
          <w:rFonts w:ascii="Times New Roman" w:hAnsi="Times New Roman" w:cs="Times New Roman"/>
        </w:rPr>
      </w:pPr>
      <w:r>
        <w:rPr>
          <w:rFonts w:ascii="Times New Roman" w:hAnsi="Times New Roman" w:cs="Times New Roman"/>
          <w:color w:val="141412"/>
        </w:rPr>
        <w:t>P</w:t>
      </w:r>
      <w:r w:rsidRPr="006924BC">
        <w:rPr>
          <w:rFonts w:ascii="Times New Roman" w:hAnsi="Times New Roman" w:cs="Times New Roman"/>
          <w:color w:val="141412"/>
        </w:rPr>
        <w:t>ush</w:t>
      </w:r>
      <w:r>
        <w:rPr>
          <w:rFonts w:ascii="Times New Roman" w:hAnsi="Times New Roman" w:cs="Times New Roman"/>
          <w:color w:val="141412"/>
        </w:rPr>
        <w:t>ing</w:t>
      </w:r>
      <w:r w:rsidRPr="006924BC">
        <w:rPr>
          <w:rFonts w:ascii="Times New Roman" w:hAnsi="Times New Roman" w:cs="Times New Roman"/>
          <w:color w:val="141412"/>
        </w:rPr>
        <w:t xml:space="preserve"> back against hatred, discrimination, and violence</w:t>
      </w:r>
      <w:r>
        <w:rPr>
          <w:rFonts w:ascii="Times New Roman" w:hAnsi="Times New Roman" w:cs="Times New Roman"/>
          <w:color w:val="141412"/>
        </w:rPr>
        <w:t>;</w:t>
      </w:r>
    </w:p>
    <w:p w14:paraId="03DC6B1C" w14:textId="77777777" w:rsidR="00A11C78" w:rsidRPr="00FC4D47" w:rsidRDefault="00A11C78" w:rsidP="00A11C78">
      <w:pPr>
        <w:pStyle w:val="ListParagraph"/>
        <w:rPr>
          <w:rFonts w:ascii="Times New Roman" w:hAnsi="Times New Roman" w:cs="Times New Roman"/>
        </w:rPr>
      </w:pPr>
    </w:p>
    <w:p w14:paraId="3A05B92F" w14:textId="77777777" w:rsidR="00A11C78" w:rsidRPr="00D34815" w:rsidRDefault="00A11C78" w:rsidP="00A11C78">
      <w:pPr>
        <w:pStyle w:val="ListParagraph"/>
        <w:numPr>
          <w:ilvl w:val="0"/>
          <w:numId w:val="1"/>
        </w:numPr>
        <w:rPr>
          <w:rFonts w:ascii="Times New Roman" w:hAnsi="Times New Roman" w:cs="Times New Roman"/>
        </w:rPr>
      </w:pPr>
      <w:r>
        <w:rPr>
          <w:rFonts w:ascii="Times New Roman" w:hAnsi="Times New Roman" w:cs="Times New Roman"/>
        </w:rPr>
        <w:t>Making certain</w:t>
      </w:r>
      <w:r w:rsidRPr="00D34815">
        <w:rPr>
          <w:rFonts w:ascii="Times New Roman" w:hAnsi="Times New Roman" w:cs="Times New Roman"/>
        </w:rPr>
        <w:t xml:space="preserve"> that the most vulnerable and underrepresented in our care learn and thrive in an environment that is just, free of fear</w:t>
      </w:r>
      <w:r>
        <w:rPr>
          <w:rFonts w:ascii="Times New Roman" w:hAnsi="Times New Roman" w:cs="Times New Roman"/>
        </w:rPr>
        <w:t>,</w:t>
      </w:r>
      <w:r w:rsidRPr="00D34815">
        <w:rPr>
          <w:rFonts w:ascii="Times New Roman" w:hAnsi="Times New Roman" w:cs="Times New Roman"/>
        </w:rPr>
        <w:t xml:space="preserve"> and filled with opportunities and systems designed to lift them up.</w:t>
      </w:r>
    </w:p>
    <w:p w14:paraId="089E19C4" w14:textId="77777777" w:rsidR="00A11C78" w:rsidRPr="009D1F7C" w:rsidRDefault="00A11C78" w:rsidP="00A11C78">
      <w:pPr>
        <w:rPr>
          <w:rFonts w:ascii="Times New Roman" w:hAnsi="Times New Roman" w:cs="Times New Roman"/>
        </w:rPr>
      </w:pPr>
    </w:p>
    <w:p w14:paraId="344F37F0" w14:textId="77777777" w:rsidR="00A11C78" w:rsidRDefault="00A11C78" w:rsidP="00A11C78">
      <w:pPr>
        <w:pStyle w:val="NormalWeb"/>
        <w:shd w:val="clear" w:color="auto" w:fill="FFFFFF"/>
        <w:spacing w:before="0" w:beforeAutospacing="0" w:after="0" w:afterAutospacing="0"/>
        <w:rPr>
          <w:color w:val="141412"/>
        </w:rPr>
      </w:pPr>
      <w:r w:rsidRPr="009D1F7C">
        <w:rPr>
          <w:color w:val="141412"/>
        </w:rPr>
        <w:t>Finally, we extend care</w:t>
      </w:r>
      <w:r>
        <w:rPr>
          <w:color w:val="141412"/>
        </w:rPr>
        <w:t xml:space="preserve"> and empathy</w:t>
      </w:r>
      <w:r w:rsidRPr="009D1F7C">
        <w:rPr>
          <w:color w:val="141412"/>
        </w:rPr>
        <w:t xml:space="preserve"> to all who are experiencing anger, heartbreak, fear, and trauma</w:t>
      </w:r>
      <w:r>
        <w:rPr>
          <w:color w:val="141412"/>
        </w:rPr>
        <w:t>,</w:t>
      </w:r>
      <w:r w:rsidRPr="009D1F7C">
        <w:rPr>
          <w:color w:val="141412"/>
        </w:rPr>
        <w:t xml:space="preserve"> as they process Mr. Floyd’s death</w:t>
      </w:r>
      <w:r>
        <w:rPr>
          <w:color w:val="141412"/>
        </w:rPr>
        <w:t>.</w:t>
      </w:r>
      <w:r w:rsidRPr="009D1F7C">
        <w:rPr>
          <w:color w:val="141412"/>
        </w:rPr>
        <w:t xml:space="preserve"> </w:t>
      </w:r>
      <w:r>
        <w:rPr>
          <w:color w:val="141412"/>
        </w:rPr>
        <w:t>We know</w:t>
      </w:r>
      <w:r w:rsidRPr="009D1F7C">
        <w:rPr>
          <w:color w:val="141412"/>
        </w:rPr>
        <w:t xml:space="preserve"> that </w:t>
      </w:r>
      <w:r>
        <w:rPr>
          <w:color w:val="141412"/>
        </w:rPr>
        <w:t>many are mourning with a sorrowful truth that it could one day be their own loved one who is killed. We commit to listening and learning from those who experience racism and will take responsibility for our own actions and inactions in allowing racial injustice in our learning community. But we cannot do it alone. We invite the community to partner with us as we work to improve our educational system. There is a way forward – a path filled with hope, and together we can press on toward a more peaceful and just future.</w:t>
      </w:r>
    </w:p>
    <w:p w14:paraId="5E21D3D1" w14:textId="77777777" w:rsidR="00A11C78" w:rsidRDefault="00A11C78" w:rsidP="00A11C78">
      <w:pPr>
        <w:pStyle w:val="NormalWeb"/>
        <w:shd w:val="clear" w:color="auto" w:fill="FFFFFF"/>
        <w:spacing w:before="0" w:beforeAutospacing="0" w:after="0" w:afterAutospacing="0"/>
        <w:rPr>
          <w:color w:val="141412"/>
        </w:rPr>
      </w:pPr>
    </w:p>
    <w:p w14:paraId="52C7ECC4" w14:textId="77777777" w:rsidR="00A11C78" w:rsidRDefault="00A11C78" w:rsidP="00A11C78">
      <w:pPr>
        <w:pStyle w:val="NormalWeb"/>
        <w:shd w:val="clear" w:color="auto" w:fill="FFFFFF"/>
        <w:spacing w:before="0" w:beforeAutospacing="0" w:after="0" w:afterAutospacing="0"/>
        <w:rPr>
          <w:color w:val="141412"/>
        </w:rPr>
      </w:pPr>
      <w:r>
        <w:rPr>
          <w:color w:val="141412"/>
        </w:rPr>
        <w:t>Sincerely,</w:t>
      </w:r>
    </w:p>
    <w:p w14:paraId="5AD2EDFF" w14:textId="77777777" w:rsidR="00A11C78" w:rsidRDefault="00A11C78" w:rsidP="00A11C78">
      <w:pPr>
        <w:pStyle w:val="NormalWeb"/>
        <w:shd w:val="clear" w:color="auto" w:fill="FFFFFF"/>
        <w:spacing w:before="0" w:beforeAutospacing="0" w:after="0" w:afterAutospacing="0"/>
        <w:rPr>
          <w:color w:val="141412"/>
        </w:rPr>
      </w:pPr>
    </w:p>
    <w:p w14:paraId="690144D3" w14:textId="77777777" w:rsidR="00A11C78" w:rsidRDefault="00A11C78" w:rsidP="00A11C78">
      <w:pPr>
        <w:pStyle w:val="NormalWeb"/>
        <w:shd w:val="clear" w:color="auto" w:fill="FFFFFF"/>
        <w:spacing w:before="0" w:beforeAutospacing="0" w:after="0" w:afterAutospacing="0"/>
        <w:rPr>
          <w:color w:val="141412"/>
        </w:rPr>
      </w:pPr>
    </w:p>
    <w:p w14:paraId="70BA2FC9" w14:textId="77777777" w:rsidR="00A11C78" w:rsidRDefault="00A11C78" w:rsidP="00A11C78">
      <w:pPr>
        <w:pStyle w:val="NormalWeb"/>
        <w:shd w:val="clear" w:color="auto" w:fill="FFFFFF"/>
        <w:spacing w:before="0" w:beforeAutospacing="0" w:after="0" w:afterAutospacing="0"/>
        <w:rPr>
          <w:color w:val="141412"/>
        </w:rPr>
      </w:pPr>
      <w:r>
        <w:rPr>
          <w:color w:val="141412"/>
        </w:rPr>
        <w:t xml:space="preserve">Elisa </w:t>
      </w:r>
      <w:proofErr w:type="spellStart"/>
      <w:r>
        <w:rPr>
          <w:color w:val="141412"/>
        </w:rPr>
        <w:t>Vakalis</w:t>
      </w:r>
      <w:proofErr w:type="spellEnd"/>
      <w:r>
        <w:rPr>
          <w:color w:val="141412"/>
        </w:rPr>
        <w:t>, President</w:t>
      </w:r>
    </w:p>
    <w:p w14:paraId="31C829C2" w14:textId="77777777" w:rsidR="00A11C78" w:rsidRDefault="00A11C78" w:rsidP="00A11C78">
      <w:pPr>
        <w:pStyle w:val="NormalWeb"/>
        <w:shd w:val="clear" w:color="auto" w:fill="FFFFFF"/>
        <w:spacing w:before="0" w:beforeAutospacing="0" w:after="0" w:afterAutospacing="0"/>
        <w:rPr>
          <w:color w:val="141412"/>
        </w:rPr>
      </w:pPr>
      <w:r>
        <w:rPr>
          <w:color w:val="141412"/>
        </w:rPr>
        <w:t>Margo Bellamy, Vice President</w:t>
      </w:r>
    </w:p>
    <w:p w14:paraId="66F6B524" w14:textId="77777777" w:rsidR="00A11C78" w:rsidRDefault="00A11C78" w:rsidP="00A11C78">
      <w:pPr>
        <w:pStyle w:val="NormalWeb"/>
        <w:shd w:val="clear" w:color="auto" w:fill="FFFFFF"/>
        <w:spacing w:before="0" w:beforeAutospacing="0" w:after="0" w:afterAutospacing="0"/>
        <w:rPr>
          <w:color w:val="141412"/>
        </w:rPr>
      </w:pPr>
      <w:r>
        <w:rPr>
          <w:color w:val="141412"/>
        </w:rPr>
        <w:t>Andy Holleman, Clerk</w:t>
      </w:r>
    </w:p>
    <w:p w14:paraId="219012BA" w14:textId="77777777" w:rsidR="00A11C78" w:rsidRDefault="00A11C78" w:rsidP="00A11C78">
      <w:pPr>
        <w:pStyle w:val="NormalWeb"/>
        <w:shd w:val="clear" w:color="auto" w:fill="FFFFFF"/>
        <w:spacing w:before="0" w:beforeAutospacing="0" w:after="0" w:afterAutospacing="0"/>
        <w:rPr>
          <w:color w:val="141412"/>
        </w:rPr>
      </w:pPr>
      <w:r>
        <w:rPr>
          <w:color w:val="141412"/>
        </w:rPr>
        <w:t xml:space="preserve">Starr </w:t>
      </w:r>
      <w:proofErr w:type="spellStart"/>
      <w:r>
        <w:rPr>
          <w:color w:val="141412"/>
        </w:rPr>
        <w:t>Marsett</w:t>
      </w:r>
      <w:proofErr w:type="spellEnd"/>
      <w:r w:rsidR="003912C8">
        <w:rPr>
          <w:color w:val="141412"/>
        </w:rPr>
        <w:t>, Treasurer</w:t>
      </w:r>
    </w:p>
    <w:p w14:paraId="2F2B2B95" w14:textId="77777777" w:rsidR="00A11C78" w:rsidRDefault="00A11C78" w:rsidP="00A11C78">
      <w:pPr>
        <w:pStyle w:val="NormalWeb"/>
        <w:shd w:val="clear" w:color="auto" w:fill="FFFFFF"/>
        <w:spacing w:before="0" w:beforeAutospacing="0" w:after="0" w:afterAutospacing="0"/>
        <w:rPr>
          <w:color w:val="141412"/>
        </w:rPr>
      </w:pPr>
      <w:r>
        <w:rPr>
          <w:color w:val="141412"/>
        </w:rPr>
        <w:t>Alisha Hilde</w:t>
      </w:r>
    </w:p>
    <w:p w14:paraId="2633CDF2" w14:textId="77777777" w:rsidR="00A11C78" w:rsidRDefault="00A11C78" w:rsidP="00A11C78">
      <w:pPr>
        <w:pStyle w:val="NormalWeb"/>
        <w:shd w:val="clear" w:color="auto" w:fill="FFFFFF"/>
        <w:spacing w:before="0" w:beforeAutospacing="0" w:after="0" w:afterAutospacing="0"/>
        <w:rPr>
          <w:color w:val="141412"/>
        </w:rPr>
      </w:pPr>
      <w:r>
        <w:rPr>
          <w:color w:val="141412"/>
        </w:rPr>
        <w:t>Dave Donley</w:t>
      </w:r>
    </w:p>
    <w:p w14:paraId="59415D0A" w14:textId="7FF078B2" w:rsidR="00A11C78" w:rsidRPr="00EB356F" w:rsidRDefault="00A11C78" w:rsidP="00EB356F">
      <w:pPr>
        <w:pStyle w:val="NormalWeb"/>
        <w:shd w:val="clear" w:color="auto" w:fill="FFFFFF"/>
        <w:spacing w:before="0" w:beforeAutospacing="0" w:after="0" w:afterAutospacing="0"/>
        <w:rPr>
          <w:color w:val="141412"/>
        </w:rPr>
      </w:pPr>
      <w:r>
        <w:rPr>
          <w:color w:val="141412"/>
        </w:rPr>
        <w:t>Deena Mitchell</w:t>
      </w:r>
    </w:p>
    <w:p w14:paraId="3B9B1C41" w14:textId="77777777" w:rsidR="00A11C78" w:rsidRPr="009D1F7C" w:rsidRDefault="00A11C78" w:rsidP="00A11C78">
      <w:pPr>
        <w:autoSpaceDE w:val="0"/>
        <w:autoSpaceDN w:val="0"/>
        <w:adjustRightInd w:val="0"/>
        <w:rPr>
          <w:rFonts w:ascii="Times New Roman" w:hAnsi="Times New Roman" w:cs="Times New Roman"/>
        </w:rPr>
      </w:pPr>
    </w:p>
    <w:p w14:paraId="4897B85D" w14:textId="77777777" w:rsidR="00A11C78" w:rsidRPr="009D1F7C" w:rsidRDefault="00A11C78" w:rsidP="00A11C78">
      <w:pPr>
        <w:autoSpaceDE w:val="0"/>
        <w:autoSpaceDN w:val="0"/>
        <w:adjustRightInd w:val="0"/>
        <w:rPr>
          <w:rFonts w:ascii="Times New Roman" w:hAnsi="Times New Roman" w:cs="Times New Roman"/>
        </w:rPr>
      </w:pPr>
    </w:p>
    <w:p w14:paraId="7F889DF3" w14:textId="77777777" w:rsidR="001B49C6" w:rsidRDefault="001B49C6" w:rsidP="001B49C6"/>
    <w:p w14:paraId="37206F22" w14:textId="77777777" w:rsidR="001B49C6" w:rsidRDefault="001B49C6" w:rsidP="006A0596"/>
    <w:sectPr w:rsidR="001B49C6" w:rsidSect="00FE4D93">
      <w:headerReference w:type="first" r:id="rId8"/>
      <w:footerReference w:type="first" r:id="rId9"/>
      <w:type w:val="continuous"/>
      <w:pgSz w:w="12240" w:h="15840"/>
      <w:pgMar w:top="1080" w:right="1080" w:bottom="1080" w:left="216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D4556" w14:textId="77777777" w:rsidR="003A61DE" w:rsidRDefault="003A61DE" w:rsidP="001B49C6">
      <w:r>
        <w:separator/>
      </w:r>
    </w:p>
  </w:endnote>
  <w:endnote w:type="continuationSeparator" w:id="0">
    <w:p w14:paraId="4D178092" w14:textId="77777777" w:rsidR="003A61DE" w:rsidRDefault="003A61DE" w:rsidP="001B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405030503060202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67F1" w14:textId="77777777" w:rsidR="006A0596" w:rsidRDefault="00FE4D93" w:rsidP="006A0596">
    <w:pPr>
      <w:pStyle w:val="Footer"/>
      <w:spacing w:before="720"/>
    </w:pPr>
    <w:r>
      <w:rPr>
        <w:noProof/>
      </w:rPr>
      <w:drawing>
        <wp:anchor distT="0" distB="0" distL="114300" distR="114300" simplePos="0" relativeHeight="251660288" behindDoc="1" locked="0" layoutInCell="1" allowOverlap="1" wp14:anchorId="044B8DD2" wp14:editId="618C66B6">
          <wp:simplePos x="0" y="0"/>
          <wp:positionH relativeFrom="margin">
            <wp:posOffset>-1028700</wp:posOffset>
          </wp:positionH>
          <wp:positionV relativeFrom="page">
            <wp:posOffset>9037955</wp:posOffset>
          </wp:positionV>
          <wp:extent cx="7086600" cy="723943"/>
          <wp:effectExtent l="0" t="0" r="0" b="0"/>
          <wp:wrapThrough wrapText="bothSides">
            <wp:wrapPolygon edited="0">
              <wp:start x="0" y="0"/>
              <wp:lineTo x="0" y="21221"/>
              <wp:lineTo x="21561" y="21221"/>
              <wp:lineTo x="2156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7086600" cy="7239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03E8" w14:textId="77777777" w:rsidR="003A61DE" w:rsidRDefault="003A61DE" w:rsidP="001B49C6">
      <w:r>
        <w:separator/>
      </w:r>
    </w:p>
  </w:footnote>
  <w:footnote w:type="continuationSeparator" w:id="0">
    <w:p w14:paraId="6C1D488B" w14:textId="77777777" w:rsidR="003A61DE" w:rsidRDefault="003A61DE" w:rsidP="001B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68D6" w14:textId="77777777" w:rsidR="00807119" w:rsidRDefault="00807119" w:rsidP="006A0596">
    <w:pPr>
      <w:pStyle w:val="Header"/>
      <w:spacing w:after="1800"/>
    </w:pPr>
    <w:r>
      <w:rPr>
        <w:noProof/>
      </w:rPr>
      <w:drawing>
        <wp:anchor distT="0" distB="0" distL="114300" distR="114300" simplePos="0" relativeHeight="251659264" behindDoc="1" locked="0" layoutInCell="1" allowOverlap="1" wp14:anchorId="58FAA281" wp14:editId="22391E49">
          <wp:simplePos x="0" y="0"/>
          <wp:positionH relativeFrom="page">
            <wp:posOffset>342900</wp:posOffset>
          </wp:positionH>
          <wp:positionV relativeFrom="page">
            <wp:posOffset>351790</wp:posOffset>
          </wp:positionV>
          <wp:extent cx="7083788" cy="1118653"/>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564-HeaderArt.png"/>
                  <pic:cNvPicPr/>
                </pic:nvPicPr>
                <pic:blipFill>
                  <a:blip r:embed="rId1">
                    <a:extLst>
                      <a:ext uri="{28A0092B-C50C-407E-A947-70E740481C1C}">
                        <a14:useLocalDpi xmlns:a14="http://schemas.microsoft.com/office/drawing/2010/main" val="0"/>
                      </a:ext>
                    </a:extLst>
                  </a:blip>
                  <a:stretch>
                    <a:fillRect/>
                  </a:stretch>
                </pic:blipFill>
                <pic:spPr>
                  <a:xfrm>
                    <a:off x="0" y="0"/>
                    <a:ext cx="7083788" cy="111865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047BF"/>
    <w:multiLevelType w:val="hybridMultilevel"/>
    <w:tmpl w:val="1D1C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78"/>
    <w:rsid w:val="001B49C6"/>
    <w:rsid w:val="003912C8"/>
    <w:rsid w:val="003A61DE"/>
    <w:rsid w:val="00521C1B"/>
    <w:rsid w:val="006A0596"/>
    <w:rsid w:val="006D459B"/>
    <w:rsid w:val="006D66D9"/>
    <w:rsid w:val="007651B8"/>
    <w:rsid w:val="008068D0"/>
    <w:rsid w:val="00807119"/>
    <w:rsid w:val="008F31E6"/>
    <w:rsid w:val="00A07ACD"/>
    <w:rsid w:val="00A11C78"/>
    <w:rsid w:val="00AF014F"/>
    <w:rsid w:val="00B77301"/>
    <w:rsid w:val="00DE2EB7"/>
    <w:rsid w:val="00EB356F"/>
    <w:rsid w:val="00EB6885"/>
    <w:rsid w:val="00FE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71FEC"/>
  <w14:defaultImageDpi w14:val="300"/>
  <w15:docId w15:val="{2F09983C-B3F8-47DB-9EE3-B3796C1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7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C6"/>
    <w:pPr>
      <w:tabs>
        <w:tab w:val="center" w:pos="4320"/>
        <w:tab w:val="right" w:pos="8640"/>
      </w:tabs>
    </w:pPr>
  </w:style>
  <w:style w:type="character" w:customStyle="1" w:styleId="HeaderChar">
    <w:name w:val="Header Char"/>
    <w:basedOn w:val="DefaultParagraphFont"/>
    <w:link w:val="Header"/>
    <w:uiPriority w:val="99"/>
    <w:rsid w:val="001B49C6"/>
  </w:style>
  <w:style w:type="paragraph" w:styleId="Footer">
    <w:name w:val="footer"/>
    <w:basedOn w:val="Normal"/>
    <w:link w:val="FooterChar"/>
    <w:uiPriority w:val="99"/>
    <w:unhideWhenUsed/>
    <w:rsid w:val="001B49C6"/>
    <w:pPr>
      <w:tabs>
        <w:tab w:val="center" w:pos="4320"/>
        <w:tab w:val="right" w:pos="8640"/>
      </w:tabs>
    </w:pPr>
  </w:style>
  <w:style w:type="character" w:customStyle="1" w:styleId="FooterChar">
    <w:name w:val="Footer Char"/>
    <w:basedOn w:val="DefaultParagraphFont"/>
    <w:link w:val="Footer"/>
    <w:uiPriority w:val="99"/>
    <w:rsid w:val="001B49C6"/>
  </w:style>
  <w:style w:type="paragraph" w:customStyle="1" w:styleId="BasicParagraph">
    <w:name w:val="[Basic Paragraph]"/>
    <w:basedOn w:val="Normal"/>
    <w:uiPriority w:val="99"/>
    <w:rsid w:val="006A059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A11C7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1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s02.asdk12.org\HOME\ECSTAFF\grant_katy\Desktop\2020-ASD-LH_EdCenter-with-S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C01C-3BDF-47B4-B02F-F13B89A9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ecfs02.asdk12.org\HOME\ECSTAFF\grant_katy\Desktop\2020-ASD-LH_EdCenter-with-SB.dotx</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grant_katy</dc:creator>
  <cp:keywords/>
  <dc:description/>
  <cp:lastModifiedBy>yezbick_mark</cp:lastModifiedBy>
  <cp:revision>2</cp:revision>
  <cp:lastPrinted>2017-04-21T18:29:00Z</cp:lastPrinted>
  <dcterms:created xsi:type="dcterms:W3CDTF">2020-06-17T22:38:00Z</dcterms:created>
  <dcterms:modified xsi:type="dcterms:W3CDTF">2020-06-17T22:38:00Z</dcterms:modified>
</cp:coreProperties>
</file>